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D672" w14:textId="3BA62DCC" w:rsidR="001B43D7" w:rsidRPr="00F7315B" w:rsidRDefault="00000000" w:rsidP="009E7239">
      <w:pPr>
        <w:spacing w:after="0" w:line="259" w:lineRule="auto"/>
        <w:ind w:left="0" w:right="1200" w:firstLine="0"/>
        <w:jc w:val="center"/>
        <w:rPr>
          <w:rFonts w:ascii="Arial" w:hAnsi="Arial" w:cs="Arial"/>
          <w:sz w:val="22"/>
          <w:szCs w:val="22"/>
        </w:rPr>
      </w:pPr>
      <w:r w:rsidRPr="00F7315B">
        <w:rPr>
          <w:rFonts w:ascii="Arial" w:eastAsia="Calibri" w:hAnsi="Arial" w:cs="Arial"/>
          <w:b/>
          <w:color w:val="365F91"/>
          <w:sz w:val="22"/>
          <w:szCs w:val="22"/>
        </w:rPr>
        <w:t xml:space="preserve">Turn the Tables – Project </w:t>
      </w:r>
      <w:proofErr w:type="spellStart"/>
      <w:r w:rsidRPr="00F7315B">
        <w:rPr>
          <w:rFonts w:ascii="Arial" w:eastAsia="Calibri" w:hAnsi="Arial" w:cs="Arial"/>
          <w:b/>
          <w:color w:val="365F91"/>
          <w:sz w:val="22"/>
          <w:szCs w:val="22"/>
        </w:rPr>
        <w:t>Proposal</w:t>
      </w:r>
      <w:proofErr w:type="spellEnd"/>
      <w:r w:rsidRPr="00F7315B">
        <w:rPr>
          <w:rFonts w:ascii="Arial" w:eastAsia="Calibri" w:hAnsi="Arial" w:cs="Arial"/>
          <w:b/>
          <w:color w:val="365F91"/>
          <w:sz w:val="22"/>
          <w:szCs w:val="22"/>
        </w:rPr>
        <w:t xml:space="preserve"> Application Form</w:t>
      </w:r>
    </w:p>
    <w:p w14:paraId="3028C1B6" w14:textId="3BEB9B8C" w:rsidR="001B43D7" w:rsidRPr="00F7315B" w:rsidRDefault="001B43D7" w:rsidP="009E7239">
      <w:pPr>
        <w:spacing w:after="209" w:line="259" w:lineRule="auto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269C24FB" w14:textId="7137C565" w:rsidR="001B43D7" w:rsidRPr="00F7315B" w:rsidRDefault="00000000" w:rsidP="009E7239">
      <w:pPr>
        <w:ind w:left="0"/>
        <w:jc w:val="center"/>
        <w:rPr>
          <w:rFonts w:ascii="Arial" w:hAnsi="Arial" w:cs="Arial"/>
          <w:sz w:val="22"/>
          <w:szCs w:val="22"/>
        </w:rPr>
      </w:pPr>
      <w:proofErr w:type="spellStart"/>
      <w:r w:rsidRPr="00F7315B">
        <w:rPr>
          <w:rFonts w:ascii="Arial" w:hAnsi="Arial" w:cs="Arial"/>
          <w:sz w:val="22"/>
          <w:szCs w:val="22"/>
        </w:rPr>
        <w:t>This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15B">
        <w:rPr>
          <w:rFonts w:ascii="Arial" w:hAnsi="Arial" w:cs="Arial"/>
          <w:sz w:val="22"/>
          <w:szCs w:val="22"/>
        </w:rPr>
        <w:t>application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form must be </w:t>
      </w:r>
      <w:proofErr w:type="spellStart"/>
      <w:r w:rsidRPr="00F7315B">
        <w:rPr>
          <w:rFonts w:ascii="Arial" w:hAnsi="Arial" w:cs="Arial"/>
          <w:sz w:val="22"/>
          <w:szCs w:val="22"/>
        </w:rPr>
        <w:t>completed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in English.</w:t>
      </w:r>
    </w:p>
    <w:p w14:paraId="4F437E0F" w14:textId="039CAF2D" w:rsidR="001B43D7" w:rsidRPr="00F7315B" w:rsidRDefault="001B43D7" w:rsidP="009E7239">
      <w:pPr>
        <w:spacing w:after="253" w:line="259" w:lineRule="auto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6B47ED39" w14:textId="77777777" w:rsidR="001B43D7" w:rsidRPr="00F7315B" w:rsidRDefault="00000000">
      <w:pPr>
        <w:pStyle w:val="Titolo1"/>
        <w:ind w:left="-5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SECTION 1 – </w:t>
      </w:r>
      <w:proofErr w:type="spellStart"/>
      <w:r w:rsidRPr="00F7315B">
        <w:rPr>
          <w:rFonts w:ascii="Arial" w:hAnsi="Arial" w:cs="Arial"/>
          <w:sz w:val="22"/>
          <w:szCs w:val="22"/>
        </w:rPr>
        <w:t>Applicant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Information </w:t>
      </w:r>
    </w:p>
    <w:p w14:paraId="41649380" w14:textId="77777777" w:rsidR="001B43D7" w:rsidRPr="00F7315B" w:rsidRDefault="00000000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8651" w:type="dxa"/>
        <w:tblInd w:w="-8" w:type="dxa"/>
        <w:tblCellMar>
          <w:top w:w="27" w:type="dxa"/>
          <w:left w:w="112" w:type="dxa"/>
          <w:right w:w="126" w:type="dxa"/>
        </w:tblCellMar>
        <w:tblLook w:val="04A0" w:firstRow="1" w:lastRow="0" w:firstColumn="1" w:lastColumn="0" w:noHBand="0" w:noVBand="1"/>
      </w:tblPr>
      <w:tblGrid>
        <w:gridCol w:w="2554"/>
        <w:gridCol w:w="6097"/>
      </w:tblGrid>
      <w:tr w:rsidR="001B43D7" w:rsidRPr="00F7315B" w14:paraId="71CC7325" w14:textId="77777777">
        <w:trPr>
          <w:trHeight w:val="1036"/>
        </w:trPr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6FA3" w14:textId="77777777" w:rsidR="001B43D7" w:rsidRPr="00F7315B" w:rsidRDefault="00000000">
            <w:pPr>
              <w:spacing w:after="0" w:line="259" w:lineRule="auto"/>
              <w:ind w:left="16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C76ADC2" w14:textId="77777777" w:rsidR="001B43D7" w:rsidRPr="00F7315B" w:rsidRDefault="00000000">
            <w:pPr>
              <w:spacing w:after="0" w:line="245" w:lineRule="auto"/>
              <w:ind w:left="377" w:hanging="361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>1.</w:t>
            </w:r>
            <w:r w:rsidRPr="00F7315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F7315B">
              <w:rPr>
                <w:rFonts w:ascii="Arial" w:hAnsi="Arial" w:cs="Arial"/>
                <w:sz w:val="22"/>
                <w:szCs w:val="22"/>
              </w:rPr>
              <w:t xml:space="preserve">Name of the </w:t>
            </w:r>
            <w:proofErr w:type="spellStart"/>
            <w:r w:rsidRPr="00F7315B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F4DABE" w14:textId="77777777" w:rsidR="001B43D7" w:rsidRPr="00F7315B" w:rsidRDefault="00000000">
            <w:pPr>
              <w:spacing w:after="0" w:line="259" w:lineRule="auto"/>
              <w:ind w:left="16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8A130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43D7" w:rsidRPr="00F7315B" w14:paraId="5A56E39B" w14:textId="77777777">
        <w:trPr>
          <w:trHeight w:val="525"/>
        </w:trPr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41EF" w14:textId="77777777" w:rsidR="001B43D7" w:rsidRPr="00F7315B" w:rsidRDefault="00000000">
            <w:pPr>
              <w:spacing w:after="0" w:line="259" w:lineRule="auto"/>
              <w:ind w:left="16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>2.</w:t>
            </w:r>
            <w:r w:rsidRPr="00F7315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F7315B">
              <w:rPr>
                <w:rFonts w:ascii="Arial" w:hAnsi="Arial" w:cs="Arial"/>
                <w:sz w:val="22"/>
                <w:szCs w:val="22"/>
              </w:rPr>
              <w:t xml:space="preserve">Legal status </w:t>
            </w:r>
          </w:p>
          <w:p w14:paraId="46705274" w14:textId="77777777" w:rsidR="001B43D7" w:rsidRPr="00F7315B" w:rsidRDefault="00000000">
            <w:pPr>
              <w:spacing w:after="0" w:line="259" w:lineRule="auto"/>
              <w:ind w:left="16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803CE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43D7" w:rsidRPr="00F7315B" w14:paraId="36023E17" w14:textId="77777777">
        <w:trPr>
          <w:trHeight w:val="525"/>
        </w:trPr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8F1E" w14:textId="77777777" w:rsidR="001B43D7" w:rsidRPr="00F7315B" w:rsidRDefault="00000000">
            <w:pPr>
              <w:spacing w:after="0" w:line="259" w:lineRule="auto"/>
              <w:ind w:left="16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>3.</w:t>
            </w:r>
            <w:r w:rsidRPr="00F7315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F7315B">
              <w:rPr>
                <w:rFonts w:ascii="Arial" w:hAnsi="Arial" w:cs="Arial"/>
                <w:sz w:val="22"/>
                <w:szCs w:val="22"/>
              </w:rPr>
              <w:t>Registered</w:t>
            </w:r>
            <w:proofErr w:type="spellEnd"/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7315B">
              <w:rPr>
                <w:rFonts w:ascii="Arial" w:hAnsi="Arial" w:cs="Arial"/>
                <w:sz w:val="22"/>
                <w:szCs w:val="22"/>
              </w:rPr>
              <w:t>address</w:t>
            </w:r>
            <w:proofErr w:type="spellEnd"/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8D5B9F" w14:textId="77777777" w:rsidR="001B43D7" w:rsidRPr="00F7315B" w:rsidRDefault="00000000">
            <w:pPr>
              <w:spacing w:after="0" w:line="259" w:lineRule="auto"/>
              <w:ind w:left="16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0C7EB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43D7" w:rsidRPr="00F7315B" w14:paraId="4B61EA9B" w14:textId="77777777">
        <w:trPr>
          <w:trHeight w:val="781"/>
        </w:trPr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C948" w14:textId="77777777" w:rsidR="001B43D7" w:rsidRPr="00F7315B" w:rsidRDefault="00000000">
            <w:pPr>
              <w:spacing w:after="0" w:line="259" w:lineRule="auto"/>
              <w:ind w:left="16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>4.</w:t>
            </w:r>
            <w:r w:rsidRPr="00F7315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F7315B">
              <w:rPr>
                <w:rFonts w:ascii="Arial" w:hAnsi="Arial" w:cs="Arial"/>
                <w:sz w:val="22"/>
                <w:szCs w:val="22"/>
              </w:rPr>
              <w:t>Operational</w:t>
            </w:r>
            <w:proofErr w:type="spellEnd"/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7315B">
              <w:rPr>
                <w:rFonts w:ascii="Arial" w:hAnsi="Arial" w:cs="Arial"/>
                <w:sz w:val="22"/>
                <w:szCs w:val="22"/>
              </w:rPr>
              <w:t>address</w:t>
            </w:r>
            <w:proofErr w:type="spellEnd"/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7A893A" w14:textId="77777777" w:rsidR="001B43D7" w:rsidRPr="00F7315B" w:rsidRDefault="00000000">
            <w:pPr>
              <w:spacing w:after="0" w:line="259" w:lineRule="auto"/>
              <w:ind w:left="376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7315B">
              <w:rPr>
                <w:rFonts w:ascii="Arial" w:hAnsi="Arial" w:cs="Arial"/>
                <w:sz w:val="22"/>
                <w:szCs w:val="22"/>
              </w:rPr>
              <w:t>if</w:t>
            </w:r>
            <w:proofErr w:type="spellEnd"/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7315B">
              <w:rPr>
                <w:rFonts w:ascii="Arial" w:hAnsi="Arial" w:cs="Arial"/>
                <w:sz w:val="22"/>
                <w:szCs w:val="22"/>
              </w:rPr>
              <w:t>different</w:t>
            </w:r>
            <w:proofErr w:type="spellEnd"/>
            <w:r w:rsidRPr="00F7315B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16EF4725" w14:textId="77777777" w:rsidR="001B43D7" w:rsidRPr="00F7315B" w:rsidRDefault="00000000">
            <w:pPr>
              <w:spacing w:after="0" w:line="259" w:lineRule="auto"/>
              <w:ind w:left="16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91E72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43D7" w:rsidRPr="00F7315B" w14:paraId="49B053ED" w14:textId="77777777">
        <w:trPr>
          <w:trHeight w:val="796"/>
        </w:trPr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2B6E" w14:textId="77777777" w:rsidR="001B43D7" w:rsidRPr="00F7315B" w:rsidRDefault="00000000">
            <w:pPr>
              <w:spacing w:after="0" w:line="231" w:lineRule="auto"/>
              <w:ind w:left="377" w:hanging="361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>5.</w:t>
            </w:r>
            <w:r w:rsidRPr="00F7315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F7315B">
              <w:rPr>
                <w:rFonts w:ascii="Arial" w:hAnsi="Arial" w:cs="Arial"/>
                <w:sz w:val="22"/>
                <w:szCs w:val="22"/>
              </w:rPr>
              <w:t xml:space="preserve">Website / Social media </w:t>
            </w:r>
          </w:p>
          <w:p w14:paraId="64F8DCBF" w14:textId="77777777" w:rsidR="001B43D7" w:rsidRPr="00F7315B" w:rsidRDefault="00000000">
            <w:pPr>
              <w:spacing w:after="0" w:line="259" w:lineRule="auto"/>
              <w:ind w:left="16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977A9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43D7" w:rsidRPr="00F7315B" w14:paraId="12BFB0E9" w14:textId="77777777">
        <w:trPr>
          <w:trHeight w:val="781"/>
        </w:trPr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09A85" w14:textId="77777777" w:rsidR="001B43D7" w:rsidRPr="00F7315B" w:rsidRDefault="00000000">
            <w:pPr>
              <w:spacing w:after="0" w:line="259" w:lineRule="auto"/>
              <w:ind w:left="16" w:firstLine="0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>6.</w:t>
            </w:r>
            <w:r w:rsidRPr="00F7315B">
              <w:rPr>
                <w:rFonts w:ascii="Arial" w:eastAsia="Arial" w:hAnsi="Arial" w:cs="Arial"/>
                <w:sz w:val="22"/>
                <w:szCs w:val="22"/>
                <w:lang w:val="nl-NL"/>
              </w:rPr>
              <w:t xml:space="preserve"> </w:t>
            </w: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 xml:space="preserve">Contact person </w:t>
            </w:r>
          </w:p>
          <w:p w14:paraId="2284979E" w14:textId="77777777" w:rsidR="001B43D7" w:rsidRPr="00F7315B" w:rsidRDefault="00000000">
            <w:pPr>
              <w:spacing w:after="0" w:line="259" w:lineRule="auto"/>
              <w:ind w:left="0" w:right="52" w:firstLine="0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 xml:space="preserve">(name and role) </w:t>
            </w:r>
          </w:p>
          <w:p w14:paraId="53B93DD2" w14:textId="77777777" w:rsidR="001B43D7" w:rsidRPr="00F7315B" w:rsidRDefault="00000000">
            <w:pPr>
              <w:spacing w:after="0" w:line="259" w:lineRule="auto"/>
              <w:ind w:left="376" w:firstLine="0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8EB0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</w:tc>
      </w:tr>
      <w:tr w:rsidR="001B43D7" w:rsidRPr="00F7315B" w14:paraId="750B6522" w14:textId="77777777">
        <w:trPr>
          <w:trHeight w:val="525"/>
        </w:trPr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8C3F" w14:textId="77777777" w:rsidR="001B43D7" w:rsidRPr="00F7315B" w:rsidRDefault="00000000">
            <w:pPr>
              <w:spacing w:after="0" w:line="259" w:lineRule="auto"/>
              <w:ind w:left="16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>7.</w:t>
            </w:r>
            <w:r w:rsidRPr="00F7315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F7315B">
              <w:rPr>
                <w:rFonts w:ascii="Arial" w:hAnsi="Arial" w:cs="Arial"/>
                <w:sz w:val="22"/>
                <w:szCs w:val="22"/>
              </w:rPr>
              <w:t xml:space="preserve">Contact email </w:t>
            </w:r>
          </w:p>
          <w:p w14:paraId="19FB302B" w14:textId="77777777" w:rsidR="001B43D7" w:rsidRPr="00F7315B" w:rsidRDefault="00000000">
            <w:pPr>
              <w:spacing w:after="0" w:line="259" w:lineRule="auto"/>
              <w:ind w:left="16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AEF2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43D7" w:rsidRPr="00F7315B" w14:paraId="0C3657A8" w14:textId="77777777">
        <w:trPr>
          <w:trHeight w:val="526"/>
        </w:trPr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C6C8" w14:textId="77777777" w:rsidR="001B43D7" w:rsidRPr="00F7315B" w:rsidRDefault="00000000">
            <w:pPr>
              <w:spacing w:after="0" w:line="259" w:lineRule="auto"/>
              <w:ind w:left="16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>8.</w:t>
            </w:r>
            <w:r w:rsidRPr="00F7315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F7315B">
              <w:rPr>
                <w:rFonts w:ascii="Arial" w:hAnsi="Arial" w:cs="Arial"/>
                <w:sz w:val="22"/>
                <w:szCs w:val="22"/>
              </w:rPr>
              <w:t xml:space="preserve">Phone </w:t>
            </w:r>
            <w:proofErr w:type="spellStart"/>
            <w:r w:rsidRPr="00F7315B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5DC331" w14:textId="77777777" w:rsidR="001B43D7" w:rsidRPr="00F7315B" w:rsidRDefault="00000000">
            <w:pPr>
              <w:spacing w:after="0" w:line="259" w:lineRule="auto"/>
              <w:ind w:left="16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61528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43D7" w:rsidRPr="00F7315B" w14:paraId="07A34D05" w14:textId="77777777">
        <w:trPr>
          <w:trHeight w:val="1306"/>
        </w:trPr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D7D62" w14:textId="77777777" w:rsidR="001B43D7" w:rsidRPr="00F7315B" w:rsidRDefault="00000000">
            <w:pPr>
              <w:spacing w:after="0" w:line="259" w:lineRule="auto"/>
              <w:ind w:left="16" w:firstLine="0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  <w:p w14:paraId="354FD8AB" w14:textId="77777777" w:rsidR="001B43D7" w:rsidRPr="00F7315B" w:rsidRDefault="00000000">
            <w:pPr>
              <w:spacing w:after="1" w:line="230" w:lineRule="auto"/>
              <w:ind w:left="377" w:hanging="361"/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>9.</w:t>
            </w:r>
            <w:r w:rsidRPr="00F7315B">
              <w:rPr>
                <w:rFonts w:ascii="Arial" w:eastAsia="Arial" w:hAnsi="Arial" w:cs="Arial"/>
                <w:sz w:val="22"/>
                <w:szCs w:val="22"/>
                <w:lang w:val="nl-NL"/>
              </w:rPr>
              <w:t xml:space="preserve"> </w:t>
            </w: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 xml:space="preserve">Brief description of the organisation </w:t>
            </w:r>
          </w:p>
          <w:p w14:paraId="5337D736" w14:textId="77777777" w:rsidR="001B43D7" w:rsidRPr="00F7315B" w:rsidRDefault="00000000">
            <w:pPr>
              <w:spacing w:after="0" w:line="259" w:lineRule="auto"/>
              <w:ind w:left="67" w:firstLine="0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 xml:space="preserve">(max 150 words) </w:t>
            </w:r>
          </w:p>
          <w:p w14:paraId="20480A36" w14:textId="77777777" w:rsidR="001B43D7" w:rsidRPr="00F7315B" w:rsidRDefault="00000000">
            <w:pPr>
              <w:spacing w:after="0" w:line="259" w:lineRule="auto"/>
              <w:ind w:left="16" w:firstLine="0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7A0F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</w:tc>
      </w:tr>
      <w:tr w:rsidR="001B43D7" w:rsidRPr="00F7315B" w14:paraId="59BF9220" w14:textId="77777777">
        <w:trPr>
          <w:trHeight w:val="781"/>
        </w:trPr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E7BCE" w14:textId="48D27C78" w:rsidR="001B43D7" w:rsidRPr="00F7315B" w:rsidRDefault="00000000">
            <w:pPr>
              <w:spacing w:after="0" w:line="259" w:lineRule="auto"/>
              <w:ind w:left="377" w:right="199" w:hanging="361"/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 xml:space="preserve">10.Existing territorial networks or partnership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5025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</w:tc>
      </w:tr>
    </w:tbl>
    <w:p w14:paraId="72B6EB8A" w14:textId="630634E7" w:rsidR="001B43D7" w:rsidRPr="00F7315B" w:rsidRDefault="00000000" w:rsidP="009E7239">
      <w:pPr>
        <w:spacing w:after="0" w:line="259" w:lineRule="auto"/>
        <w:ind w:left="0" w:firstLine="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6E7707A3" w14:textId="77777777" w:rsidR="001B43D7" w:rsidRPr="00F7315B" w:rsidRDefault="00000000">
      <w:pPr>
        <w:pStyle w:val="Titolo1"/>
        <w:ind w:left="-5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SECTION 2 – Project </w:t>
      </w:r>
      <w:proofErr w:type="spellStart"/>
      <w:r w:rsidRPr="00F7315B">
        <w:rPr>
          <w:rFonts w:ascii="Arial" w:hAnsi="Arial" w:cs="Arial"/>
          <w:sz w:val="22"/>
          <w:szCs w:val="22"/>
        </w:rPr>
        <w:t>Overview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676CF7D1" w14:textId="77777777" w:rsidR="001B43D7" w:rsidRPr="00F7315B" w:rsidRDefault="00000000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8931" w:type="dxa"/>
        <w:tblInd w:w="-8" w:type="dxa"/>
        <w:tblCellMar>
          <w:top w:w="28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3710"/>
        <w:gridCol w:w="5221"/>
      </w:tblGrid>
      <w:tr w:rsidR="001B43D7" w:rsidRPr="00F7315B" w14:paraId="0163C062" w14:textId="77777777" w:rsidTr="007B4A91">
        <w:trPr>
          <w:trHeight w:val="525"/>
        </w:trPr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BF3A7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lastRenderedPageBreak/>
              <w:t>11.</w:t>
            </w:r>
            <w:r w:rsidRPr="00F7315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F7315B">
              <w:rPr>
                <w:rFonts w:ascii="Arial" w:hAnsi="Arial" w:cs="Arial"/>
                <w:sz w:val="22"/>
                <w:szCs w:val="22"/>
              </w:rPr>
              <w:t xml:space="preserve">Project </w:t>
            </w:r>
            <w:proofErr w:type="spellStart"/>
            <w:r w:rsidRPr="00F7315B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6F28A1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695F6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43D7" w:rsidRPr="00F7315B" w14:paraId="4DE72995" w14:textId="77777777" w:rsidTr="007B4A91">
        <w:trPr>
          <w:trHeight w:val="796"/>
        </w:trPr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240D" w14:textId="6AC95518" w:rsidR="001B43D7" w:rsidRPr="00F7315B" w:rsidRDefault="00000000">
            <w:pPr>
              <w:spacing w:after="0" w:line="231" w:lineRule="auto"/>
              <w:ind w:left="361" w:hanging="361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>12.</w:t>
            </w:r>
            <w:r w:rsidRPr="00F7315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F7315B">
              <w:rPr>
                <w:rFonts w:ascii="Arial" w:hAnsi="Arial" w:cs="Arial"/>
                <w:sz w:val="22"/>
                <w:szCs w:val="22"/>
              </w:rPr>
              <w:t>Project duration</w:t>
            </w:r>
          </w:p>
          <w:p w14:paraId="00EBE643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47C4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43D7" w:rsidRPr="00F7315B" w14:paraId="45886A09" w14:textId="77777777" w:rsidTr="007B4A91">
        <w:trPr>
          <w:trHeight w:val="1036"/>
        </w:trPr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3166A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  <w:p w14:paraId="1AEFBFD2" w14:textId="680AB50D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>13.</w:t>
            </w:r>
            <w:r w:rsidRPr="00F7315B">
              <w:rPr>
                <w:rFonts w:ascii="Arial" w:eastAsia="Arial" w:hAnsi="Arial" w:cs="Arial"/>
                <w:sz w:val="22"/>
                <w:szCs w:val="22"/>
                <w:lang w:val="nl-NL"/>
              </w:rPr>
              <w:t xml:space="preserve"> </w:t>
            </w: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>Place</w:t>
            </w:r>
            <w:r w:rsidR="003F0874" w:rsidRPr="00F7315B">
              <w:rPr>
                <w:rFonts w:ascii="Arial" w:hAnsi="Arial" w:cs="Arial"/>
                <w:sz w:val="22"/>
                <w:szCs w:val="22"/>
                <w:lang w:val="nl-NL"/>
              </w:rPr>
              <w:t>s</w:t>
            </w: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 xml:space="preserve"> of implementation </w:t>
            </w:r>
          </w:p>
          <w:p w14:paraId="7A9E908F" w14:textId="332FF749" w:rsidR="001B43D7" w:rsidRPr="00F7315B" w:rsidRDefault="00000000">
            <w:pPr>
              <w:spacing w:after="0" w:line="259" w:lineRule="auto"/>
              <w:ind w:left="361" w:firstLine="0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>(</w:t>
            </w:r>
            <w:r w:rsidR="003F0874" w:rsidRPr="00F7315B">
              <w:rPr>
                <w:rFonts w:ascii="Arial" w:hAnsi="Arial" w:cs="Arial"/>
                <w:sz w:val="22"/>
                <w:szCs w:val="22"/>
                <w:lang w:val="nl-NL"/>
              </w:rPr>
              <w:t>Bergamo</w:t>
            </w: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>/neighbourhood</w:t>
            </w:r>
            <w:r w:rsidR="003F0874" w:rsidRPr="00F7315B">
              <w:rPr>
                <w:rFonts w:ascii="Arial" w:hAnsi="Arial" w:cs="Arial"/>
                <w:sz w:val="22"/>
                <w:szCs w:val="22"/>
                <w:lang w:val="nl-NL"/>
              </w:rPr>
              <w:t>s etc.</w:t>
            </w: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 xml:space="preserve">) </w:t>
            </w:r>
          </w:p>
          <w:p w14:paraId="301CC3C6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464A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F7315B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</w:tc>
      </w:tr>
      <w:tr w:rsidR="001B43D7" w:rsidRPr="00F7315B" w14:paraId="37451B87" w14:textId="77777777" w:rsidTr="007B4A91">
        <w:trPr>
          <w:trHeight w:val="781"/>
        </w:trPr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8BD5A" w14:textId="77777777" w:rsidR="001B43D7" w:rsidRPr="00F7315B" w:rsidRDefault="00000000">
            <w:pPr>
              <w:spacing w:after="0" w:line="230" w:lineRule="auto"/>
              <w:ind w:left="361" w:hanging="361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>14.</w:t>
            </w:r>
            <w:r w:rsidRPr="00F7315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F7315B">
              <w:rPr>
                <w:rFonts w:ascii="Arial" w:hAnsi="Arial" w:cs="Arial"/>
                <w:sz w:val="22"/>
                <w:szCs w:val="22"/>
              </w:rPr>
              <w:t xml:space="preserve">Project </w:t>
            </w:r>
            <w:proofErr w:type="spellStart"/>
            <w:r w:rsidRPr="00F7315B">
              <w:rPr>
                <w:rFonts w:ascii="Arial" w:hAnsi="Arial" w:cs="Arial"/>
                <w:sz w:val="22"/>
                <w:szCs w:val="22"/>
              </w:rPr>
              <w:t>summary</w:t>
            </w:r>
            <w:proofErr w:type="spellEnd"/>
            <w:r w:rsidRPr="00F7315B">
              <w:rPr>
                <w:rFonts w:ascii="Arial" w:hAnsi="Arial" w:cs="Arial"/>
                <w:sz w:val="22"/>
                <w:szCs w:val="22"/>
              </w:rPr>
              <w:t xml:space="preserve"> (max 200 words) </w:t>
            </w:r>
          </w:p>
          <w:p w14:paraId="7064F69E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EBD4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43D7" w:rsidRPr="00F7315B" w14:paraId="76C9E1A1" w14:textId="77777777" w:rsidTr="007B4A91">
        <w:trPr>
          <w:trHeight w:val="780"/>
        </w:trPr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DD917" w14:textId="77777777" w:rsidR="001B43D7" w:rsidRPr="00F7315B" w:rsidRDefault="00000000">
            <w:pPr>
              <w:spacing w:after="0" w:line="231" w:lineRule="auto"/>
              <w:ind w:left="361" w:hanging="361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>15.</w:t>
            </w:r>
            <w:r w:rsidRPr="00F7315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F7315B">
              <w:rPr>
                <w:rFonts w:ascii="Arial" w:hAnsi="Arial" w:cs="Arial"/>
                <w:sz w:val="22"/>
                <w:szCs w:val="22"/>
              </w:rPr>
              <w:t>Contribution</w:t>
            </w:r>
            <w:proofErr w:type="spellEnd"/>
            <w:r w:rsidRPr="00F7315B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F7315B">
              <w:rPr>
                <w:rFonts w:ascii="Arial" w:hAnsi="Arial" w:cs="Arial"/>
                <w:sz w:val="22"/>
                <w:szCs w:val="22"/>
              </w:rPr>
              <w:t>local</w:t>
            </w:r>
            <w:proofErr w:type="spellEnd"/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7315B">
              <w:rPr>
                <w:rFonts w:ascii="Arial" w:hAnsi="Arial" w:cs="Arial"/>
                <w:sz w:val="22"/>
                <w:szCs w:val="22"/>
              </w:rPr>
              <w:t>territorial</w:t>
            </w:r>
            <w:proofErr w:type="spellEnd"/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7315B">
              <w:rPr>
                <w:rFonts w:ascii="Arial" w:hAnsi="Arial" w:cs="Arial"/>
                <w:sz w:val="22"/>
                <w:szCs w:val="22"/>
              </w:rPr>
              <w:t>development</w:t>
            </w:r>
            <w:proofErr w:type="spellEnd"/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BE3965" w14:textId="77777777" w:rsidR="001B43D7" w:rsidRPr="00F7315B" w:rsidRDefault="00000000">
            <w:pPr>
              <w:spacing w:after="0" w:line="259" w:lineRule="auto"/>
              <w:ind w:left="361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CC336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9E1D6B9" w14:textId="77777777" w:rsidR="001B43D7" w:rsidRPr="00F7315B" w:rsidRDefault="00000000">
      <w:pPr>
        <w:spacing w:after="253" w:line="259" w:lineRule="auto"/>
        <w:ind w:left="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27F74D27" w14:textId="77777777" w:rsidR="001B43D7" w:rsidRPr="00F7315B" w:rsidRDefault="00000000">
      <w:pPr>
        <w:pStyle w:val="Titolo1"/>
        <w:ind w:left="-5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SECTION 3 – </w:t>
      </w:r>
      <w:proofErr w:type="spellStart"/>
      <w:r w:rsidRPr="00F7315B">
        <w:rPr>
          <w:rFonts w:ascii="Arial" w:hAnsi="Arial" w:cs="Arial"/>
          <w:sz w:val="22"/>
          <w:szCs w:val="22"/>
        </w:rPr>
        <w:t>Relevance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F7315B">
        <w:rPr>
          <w:rFonts w:ascii="Arial" w:hAnsi="Arial" w:cs="Arial"/>
          <w:sz w:val="22"/>
          <w:szCs w:val="22"/>
        </w:rPr>
        <w:t>Coherence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555791C1" w14:textId="77777777" w:rsidR="001B43D7" w:rsidRPr="00F7315B" w:rsidRDefault="00000000">
      <w:pPr>
        <w:numPr>
          <w:ilvl w:val="0"/>
          <w:numId w:val="1"/>
        </w:numPr>
        <w:ind w:hanging="36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Problem analysis and territorial context (max 400 words) </w:t>
      </w:r>
    </w:p>
    <w:p w14:paraId="1B7F88FC" w14:textId="77777777" w:rsidR="001B43D7" w:rsidRPr="00F7315B" w:rsidRDefault="00000000">
      <w:pPr>
        <w:spacing w:after="14" w:line="259" w:lineRule="auto"/>
        <w:ind w:left="360" w:firstLine="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06B6E64B" w14:textId="77777777" w:rsidR="001B43D7" w:rsidRPr="00F7315B" w:rsidRDefault="00000000">
      <w:pPr>
        <w:spacing w:after="13" w:line="259" w:lineRule="auto"/>
        <w:ind w:left="360" w:firstLine="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31AD8E4F" w14:textId="77777777" w:rsidR="001B43D7" w:rsidRPr="00F7315B" w:rsidRDefault="00000000">
      <w:pPr>
        <w:numPr>
          <w:ilvl w:val="0"/>
          <w:numId w:val="1"/>
        </w:numPr>
        <w:ind w:hanging="36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Coherence with the objectives of the Call and Turn the Tables (max 400 words) </w:t>
      </w:r>
    </w:p>
    <w:p w14:paraId="6A3935FA" w14:textId="77777777" w:rsidR="001B43D7" w:rsidRPr="00F7315B" w:rsidRDefault="00000000">
      <w:pPr>
        <w:spacing w:after="0" w:line="259" w:lineRule="auto"/>
        <w:ind w:left="360" w:firstLine="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2FD8AA63" w14:textId="77777777" w:rsidR="001B43D7" w:rsidRPr="00F7315B" w:rsidRDefault="00000000">
      <w:pPr>
        <w:spacing w:after="14" w:line="259" w:lineRule="auto"/>
        <w:ind w:left="360" w:firstLine="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260D6764" w14:textId="77777777" w:rsidR="001B43D7" w:rsidRPr="00F7315B" w:rsidRDefault="00000000">
      <w:pPr>
        <w:numPr>
          <w:ilvl w:val="0"/>
          <w:numId w:val="1"/>
        </w:numPr>
        <w:ind w:hanging="36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Contribution to the transformation of local food systems (max 400 words) </w:t>
      </w:r>
    </w:p>
    <w:p w14:paraId="6B442F7B" w14:textId="77777777" w:rsidR="001B43D7" w:rsidRPr="00F7315B" w:rsidRDefault="00000000">
      <w:pPr>
        <w:spacing w:after="14" w:line="259" w:lineRule="auto"/>
        <w:ind w:left="360" w:firstLine="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31DE7ED1" w14:textId="77777777" w:rsidR="001B43D7" w:rsidRPr="00F7315B" w:rsidRDefault="00000000">
      <w:pPr>
        <w:spacing w:after="14" w:line="259" w:lineRule="auto"/>
        <w:ind w:left="360" w:firstLine="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3FB3D897" w14:textId="77777777" w:rsidR="001B43D7" w:rsidRPr="00F7315B" w:rsidRDefault="00000000">
      <w:pPr>
        <w:numPr>
          <w:ilvl w:val="0"/>
          <w:numId w:val="1"/>
        </w:numPr>
        <w:ind w:hanging="36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Description of the Global Citizenship Education component (max 400 words) </w:t>
      </w:r>
    </w:p>
    <w:p w14:paraId="7188E953" w14:textId="77777777" w:rsidR="001B43D7" w:rsidRPr="00F7315B" w:rsidRDefault="00000000">
      <w:pPr>
        <w:spacing w:after="13" w:line="259" w:lineRule="auto"/>
        <w:ind w:left="360" w:firstLine="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2C6C1881" w14:textId="77777777" w:rsidR="001B43D7" w:rsidRPr="00F7315B" w:rsidRDefault="00000000">
      <w:pPr>
        <w:spacing w:after="13" w:line="259" w:lineRule="auto"/>
        <w:ind w:left="360" w:firstLine="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49F4D060" w14:textId="77777777" w:rsidR="001B43D7" w:rsidRPr="00F7315B" w:rsidRDefault="00000000">
      <w:pPr>
        <w:numPr>
          <w:ilvl w:val="0"/>
          <w:numId w:val="1"/>
        </w:numPr>
        <w:ind w:hanging="36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Added value compared to existing initiatives (max 400 words) </w:t>
      </w:r>
    </w:p>
    <w:p w14:paraId="4FEABF9A" w14:textId="77777777" w:rsidR="001B43D7" w:rsidRPr="00F7315B" w:rsidRDefault="00000000">
      <w:pPr>
        <w:spacing w:after="254" w:line="259" w:lineRule="auto"/>
        <w:ind w:left="360" w:firstLine="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7BC550C8" w14:textId="77777777" w:rsidR="001B43D7" w:rsidRPr="00F7315B" w:rsidRDefault="00000000">
      <w:pPr>
        <w:pStyle w:val="Titolo1"/>
        <w:ind w:left="-5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SECTION 4 – Target Groups and Youth Engagement </w:t>
      </w:r>
    </w:p>
    <w:p w14:paraId="5BB900B1" w14:textId="77777777" w:rsidR="001B43D7" w:rsidRPr="00F7315B" w:rsidRDefault="00000000">
      <w:pPr>
        <w:spacing w:after="0" w:line="259" w:lineRule="auto"/>
        <w:ind w:left="0" w:firstLine="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4218F594" w14:textId="67782640" w:rsidR="001B43D7" w:rsidRPr="00F7315B" w:rsidRDefault="00000000" w:rsidP="009E7239">
      <w:pPr>
        <w:numPr>
          <w:ilvl w:val="0"/>
          <w:numId w:val="2"/>
        </w:numPr>
        <w:ind w:hanging="36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Target groups (15–30 as primary target) Please indicate number and characteristics </w:t>
      </w:r>
    </w:p>
    <w:p w14:paraId="5291FB7E" w14:textId="77777777" w:rsidR="001B43D7" w:rsidRPr="00F7315B" w:rsidRDefault="00000000">
      <w:pPr>
        <w:numPr>
          <w:ilvl w:val="0"/>
          <w:numId w:val="2"/>
        </w:numPr>
        <w:ind w:hanging="36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Strategies to reach less sensitised youth </w:t>
      </w:r>
    </w:p>
    <w:p w14:paraId="4569EA9D" w14:textId="77777777" w:rsidR="001B43D7" w:rsidRPr="00F7315B" w:rsidRDefault="00000000">
      <w:pPr>
        <w:spacing w:after="14" w:line="259" w:lineRule="auto"/>
        <w:ind w:left="360" w:firstLine="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  </w:t>
      </w:r>
    </w:p>
    <w:p w14:paraId="0B5A5AB6" w14:textId="07605DE3" w:rsidR="001B43D7" w:rsidRPr="00F7315B" w:rsidRDefault="001B43D7">
      <w:pPr>
        <w:spacing w:after="14" w:line="259" w:lineRule="auto"/>
        <w:ind w:left="360" w:firstLine="0"/>
        <w:rPr>
          <w:rFonts w:ascii="Arial" w:hAnsi="Arial" w:cs="Arial"/>
          <w:sz w:val="22"/>
          <w:szCs w:val="22"/>
          <w:lang w:val="nl-NL"/>
        </w:rPr>
      </w:pPr>
    </w:p>
    <w:p w14:paraId="2456AB25" w14:textId="77777777" w:rsidR="001B43D7" w:rsidRPr="00F7315B" w:rsidRDefault="00000000">
      <w:pPr>
        <w:numPr>
          <w:ilvl w:val="0"/>
          <w:numId w:val="2"/>
        </w:numPr>
        <w:ind w:hanging="36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Youth leadership and </w:t>
      </w:r>
      <w:proofErr w:type="spellStart"/>
      <w:r w:rsidRPr="00F7315B">
        <w:rPr>
          <w:rFonts w:ascii="Arial" w:hAnsi="Arial" w:cs="Arial"/>
          <w:sz w:val="22"/>
          <w:szCs w:val="22"/>
        </w:rPr>
        <w:t>participation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15B">
        <w:rPr>
          <w:rFonts w:ascii="Arial" w:hAnsi="Arial" w:cs="Arial"/>
          <w:sz w:val="22"/>
          <w:szCs w:val="22"/>
        </w:rPr>
        <w:t>mechanisms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(co-design, governance, advocacy) </w:t>
      </w:r>
    </w:p>
    <w:p w14:paraId="3F2F11FF" w14:textId="77777777" w:rsidR="009E7239" w:rsidRPr="00F7315B" w:rsidRDefault="009E7239" w:rsidP="009E7239">
      <w:pPr>
        <w:ind w:left="360" w:firstLine="0"/>
        <w:rPr>
          <w:rFonts w:ascii="Arial" w:hAnsi="Arial" w:cs="Arial"/>
          <w:sz w:val="22"/>
          <w:szCs w:val="22"/>
        </w:rPr>
      </w:pPr>
    </w:p>
    <w:p w14:paraId="435203E0" w14:textId="27CCC773" w:rsidR="001B43D7" w:rsidRPr="00F7315B" w:rsidRDefault="00000000" w:rsidP="009E7239">
      <w:pPr>
        <w:numPr>
          <w:ilvl w:val="0"/>
          <w:numId w:val="2"/>
        </w:numPr>
        <w:ind w:hanging="36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lastRenderedPageBreak/>
        <w:t xml:space="preserve">Estimated number of young people directly and indirectly involved </w:t>
      </w:r>
    </w:p>
    <w:p w14:paraId="17DB9F64" w14:textId="77777777" w:rsidR="009E7239" w:rsidRPr="00F7315B" w:rsidRDefault="009E7239" w:rsidP="009E7239">
      <w:pPr>
        <w:pStyle w:val="Paragrafoelenco"/>
        <w:rPr>
          <w:rFonts w:ascii="Arial" w:hAnsi="Arial" w:cs="Arial"/>
          <w:sz w:val="22"/>
          <w:szCs w:val="22"/>
          <w:lang w:val="nl-NL"/>
        </w:rPr>
      </w:pPr>
    </w:p>
    <w:p w14:paraId="5308E8E6" w14:textId="77777777" w:rsidR="009E7239" w:rsidRPr="00F7315B" w:rsidRDefault="009E7239" w:rsidP="009E7239">
      <w:pPr>
        <w:ind w:left="360" w:firstLine="0"/>
        <w:rPr>
          <w:rFonts w:ascii="Arial" w:hAnsi="Arial" w:cs="Arial"/>
          <w:sz w:val="22"/>
          <w:szCs w:val="22"/>
          <w:lang w:val="nl-NL"/>
        </w:rPr>
      </w:pPr>
    </w:p>
    <w:p w14:paraId="3C6B745A" w14:textId="77777777" w:rsidR="001B43D7" w:rsidRPr="00F7315B" w:rsidRDefault="00000000">
      <w:pPr>
        <w:pStyle w:val="Titolo1"/>
        <w:ind w:left="-5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SECTION 5 – Activities and </w:t>
      </w:r>
      <w:proofErr w:type="spellStart"/>
      <w:r w:rsidRPr="00F7315B">
        <w:rPr>
          <w:rFonts w:ascii="Arial" w:hAnsi="Arial" w:cs="Arial"/>
          <w:sz w:val="22"/>
          <w:szCs w:val="22"/>
        </w:rPr>
        <w:t>Methodology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015B8195" w14:textId="77777777" w:rsidR="001B43D7" w:rsidRPr="00F7315B" w:rsidRDefault="00000000">
      <w:pPr>
        <w:spacing w:after="209" w:line="259" w:lineRule="auto"/>
        <w:ind w:left="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2E86DF49" w14:textId="77777777" w:rsidR="001B43D7" w:rsidRPr="00F7315B" w:rsidRDefault="00000000">
      <w:pPr>
        <w:numPr>
          <w:ilvl w:val="0"/>
          <w:numId w:val="3"/>
        </w:numPr>
        <w:spacing w:after="203"/>
        <w:ind w:hanging="36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Detailed description of planned activities (max 3000 words) </w:t>
      </w:r>
    </w:p>
    <w:p w14:paraId="0730C92B" w14:textId="77777777" w:rsidR="001B43D7" w:rsidRPr="00F7315B" w:rsidRDefault="00000000">
      <w:pPr>
        <w:spacing w:after="209" w:line="259" w:lineRule="auto"/>
        <w:ind w:left="0" w:firstLine="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75A226D6" w14:textId="77777777" w:rsidR="001B43D7" w:rsidRPr="00F7315B" w:rsidRDefault="00000000">
      <w:pPr>
        <w:numPr>
          <w:ilvl w:val="0"/>
          <w:numId w:val="3"/>
        </w:numPr>
        <w:ind w:hanging="360"/>
        <w:rPr>
          <w:rFonts w:ascii="Arial" w:hAnsi="Arial" w:cs="Arial"/>
          <w:sz w:val="22"/>
          <w:szCs w:val="22"/>
        </w:rPr>
      </w:pPr>
      <w:proofErr w:type="spellStart"/>
      <w:r w:rsidRPr="00F7315B">
        <w:rPr>
          <w:rFonts w:ascii="Arial" w:hAnsi="Arial" w:cs="Arial"/>
          <w:sz w:val="22"/>
          <w:szCs w:val="22"/>
        </w:rPr>
        <w:t>Please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15B">
        <w:rPr>
          <w:rFonts w:ascii="Arial" w:hAnsi="Arial" w:cs="Arial"/>
          <w:sz w:val="22"/>
          <w:szCs w:val="22"/>
        </w:rPr>
        <w:t>describe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the educational </w:t>
      </w:r>
      <w:proofErr w:type="spellStart"/>
      <w:r w:rsidRPr="00F7315B">
        <w:rPr>
          <w:rFonts w:ascii="Arial" w:hAnsi="Arial" w:cs="Arial"/>
          <w:sz w:val="22"/>
          <w:szCs w:val="22"/>
        </w:rPr>
        <w:t>methodology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F7315B">
        <w:rPr>
          <w:rFonts w:ascii="Arial" w:hAnsi="Arial" w:cs="Arial"/>
          <w:sz w:val="22"/>
          <w:szCs w:val="22"/>
        </w:rPr>
        <w:t>participatory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7315B">
        <w:rPr>
          <w:rFonts w:ascii="Arial" w:hAnsi="Arial" w:cs="Arial"/>
          <w:sz w:val="22"/>
          <w:szCs w:val="22"/>
        </w:rPr>
        <w:t>experiential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7315B">
        <w:rPr>
          <w:rFonts w:ascii="Arial" w:hAnsi="Arial" w:cs="Arial"/>
          <w:sz w:val="22"/>
          <w:szCs w:val="22"/>
        </w:rPr>
        <w:t>transformative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(max 1500 words) </w:t>
      </w:r>
    </w:p>
    <w:p w14:paraId="68B8C861" w14:textId="77777777" w:rsidR="001B43D7" w:rsidRPr="00F7315B" w:rsidRDefault="00000000">
      <w:pPr>
        <w:spacing w:after="14" w:line="259" w:lineRule="auto"/>
        <w:ind w:left="36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13EC1160" w14:textId="77777777" w:rsidR="001B43D7" w:rsidRPr="00F7315B" w:rsidRDefault="00000000">
      <w:pPr>
        <w:spacing w:after="13" w:line="259" w:lineRule="auto"/>
        <w:ind w:left="36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62634513" w14:textId="77777777" w:rsidR="001B43D7" w:rsidRPr="00F7315B" w:rsidRDefault="00000000">
      <w:pPr>
        <w:numPr>
          <w:ilvl w:val="0"/>
          <w:numId w:val="3"/>
        </w:numPr>
        <w:ind w:hanging="36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Please explain how you will implement local advocacy and dialogue with institutions </w:t>
      </w:r>
    </w:p>
    <w:p w14:paraId="155DC265" w14:textId="77777777" w:rsidR="001B43D7" w:rsidRPr="00F7315B" w:rsidRDefault="00000000">
      <w:pPr>
        <w:ind w:left="37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(max 1500 words) </w:t>
      </w:r>
    </w:p>
    <w:p w14:paraId="48F76406" w14:textId="77777777" w:rsidR="001B43D7" w:rsidRPr="00F7315B" w:rsidRDefault="00000000">
      <w:pPr>
        <w:spacing w:after="13" w:line="259" w:lineRule="auto"/>
        <w:ind w:left="36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55C51105" w14:textId="77777777" w:rsidR="001B43D7" w:rsidRPr="00F7315B" w:rsidRDefault="00000000">
      <w:pPr>
        <w:numPr>
          <w:ilvl w:val="0"/>
          <w:numId w:val="3"/>
        </w:numPr>
        <w:ind w:hanging="36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Communication and awareness plan (max 1500 words) </w:t>
      </w:r>
    </w:p>
    <w:p w14:paraId="7B136A2B" w14:textId="12DBA56E" w:rsidR="001B43D7" w:rsidRPr="00F7315B" w:rsidRDefault="00000000" w:rsidP="009E7239">
      <w:pPr>
        <w:spacing w:after="13" w:line="259" w:lineRule="auto"/>
        <w:ind w:left="0" w:firstLine="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32DCFF97" w14:textId="77777777" w:rsidR="001B43D7" w:rsidRPr="00F7315B" w:rsidRDefault="00000000">
      <w:pPr>
        <w:pStyle w:val="Titolo1"/>
        <w:ind w:left="-5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SECTION 6 – </w:t>
      </w:r>
      <w:proofErr w:type="spellStart"/>
      <w:r w:rsidRPr="00F7315B">
        <w:rPr>
          <w:rFonts w:ascii="Arial" w:hAnsi="Arial" w:cs="Arial"/>
          <w:sz w:val="22"/>
          <w:szCs w:val="22"/>
        </w:rPr>
        <w:t>Results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, Impact and </w:t>
      </w:r>
      <w:proofErr w:type="spellStart"/>
      <w:r w:rsidRPr="00F7315B">
        <w:rPr>
          <w:rFonts w:ascii="Arial" w:hAnsi="Arial" w:cs="Arial"/>
          <w:sz w:val="22"/>
          <w:szCs w:val="22"/>
        </w:rPr>
        <w:t>Sustainability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63460305" w14:textId="77777777" w:rsidR="001B43D7" w:rsidRPr="00F7315B" w:rsidRDefault="00000000">
      <w:pPr>
        <w:spacing w:after="209" w:line="259" w:lineRule="auto"/>
        <w:ind w:left="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0FEEB561" w14:textId="77777777" w:rsidR="001B43D7" w:rsidRPr="00F7315B" w:rsidRDefault="00000000">
      <w:pPr>
        <w:numPr>
          <w:ilvl w:val="0"/>
          <w:numId w:val="4"/>
        </w:numPr>
        <w:ind w:hanging="360"/>
        <w:rPr>
          <w:rFonts w:ascii="Arial" w:hAnsi="Arial" w:cs="Arial"/>
          <w:sz w:val="22"/>
          <w:szCs w:val="22"/>
        </w:rPr>
      </w:pPr>
      <w:proofErr w:type="spellStart"/>
      <w:r w:rsidRPr="00F7315B">
        <w:rPr>
          <w:rFonts w:ascii="Arial" w:hAnsi="Arial" w:cs="Arial"/>
          <w:sz w:val="22"/>
          <w:szCs w:val="22"/>
        </w:rPr>
        <w:t>Expected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outputs (max 1000 words) </w:t>
      </w:r>
    </w:p>
    <w:p w14:paraId="53B1068E" w14:textId="77777777" w:rsidR="001B43D7" w:rsidRPr="00F7315B" w:rsidRDefault="00000000">
      <w:pPr>
        <w:spacing w:after="14" w:line="259" w:lineRule="auto"/>
        <w:ind w:left="36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495557E4" w14:textId="77777777" w:rsidR="001B43D7" w:rsidRPr="00F7315B" w:rsidRDefault="00000000">
      <w:pPr>
        <w:numPr>
          <w:ilvl w:val="0"/>
          <w:numId w:val="4"/>
        </w:numPr>
        <w:ind w:hanging="36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Expected outcomes: please explain the main change to the project will bring to territories and target groups (max 1500 words) </w:t>
      </w:r>
    </w:p>
    <w:p w14:paraId="6A19ABA7" w14:textId="77777777" w:rsidR="001B43D7" w:rsidRPr="00F7315B" w:rsidRDefault="00000000">
      <w:pPr>
        <w:spacing w:after="14" w:line="259" w:lineRule="auto"/>
        <w:ind w:left="360" w:firstLine="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75DB2019" w14:textId="77777777" w:rsidR="001B43D7" w:rsidRPr="00F7315B" w:rsidRDefault="00000000">
      <w:pPr>
        <w:numPr>
          <w:ilvl w:val="0"/>
          <w:numId w:val="4"/>
        </w:numPr>
        <w:ind w:hanging="36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Territorial impact: please consider the structural level, the replicability, network strengthening (max 2000 words) </w:t>
      </w:r>
    </w:p>
    <w:p w14:paraId="726B57A4" w14:textId="77777777" w:rsidR="001B43D7" w:rsidRPr="00F7315B" w:rsidRDefault="00000000">
      <w:pPr>
        <w:spacing w:after="13" w:line="259" w:lineRule="auto"/>
        <w:ind w:left="360" w:firstLine="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1B0E1276" w14:textId="77777777" w:rsidR="001B43D7" w:rsidRPr="00F7315B" w:rsidRDefault="00000000">
      <w:pPr>
        <w:numPr>
          <w:ilvl w:val="0"/>
          <w:numId w:val="4"/>
        </w:numPr>
        <w:ind w:hanging="36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Please explain the sustainability strategy beyond project duration (max 1500 words) </w:t>
      </w:r>
    </w:p>
    <w:p w14:paraId="05E6F14B" w14:textId="77777777" w:rsidR="001B43D7" w:rsidRPr="00F7315B" w:rsidRDefault="00000000">
      <w:pPr>
        <w:spacing w:after="0" w:line="259" w:lineRule="auto"/>
        <w:ind w:left="0" w:firstLine="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07C3751C" w14:textId="77777777" w:rsidR="001B43D7" w:rsidRPr="00F7315B" w:rsidRDefault="00000000">
      <w:pPr>
        <w:spacing w:after="254" w:line="259" w:lineRule="auto"/>
        <w:ind w:left="0" w:firstLine="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707062C0" w14:textId="77777777" w:rsidR="001B43D7" w:rsidRPr="00F7315B" w:rsidRDefault="00000000">
      <w:pPr>
        <w:pStyle w:val="Titolo1"/>
        <w:ind w:left="-5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SECTION 7 – </w:t>
      </w:r>
      <w:proofErr w:type="spellStart"/>
      <w:r w:rsidRPr="00F7315B">
        <w:rPr>
          <w:rFonts w:ascii="Arial" w:hAnsi="Arial" w:cs="Arial"/>
          <w:sz w:val="22"/>
          <w:szCs w:val="22"/>
        </w:rPr>
        <w:t>Organisational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15B">
        <w:rPr>
          <w:rFonts w:ascii="Arial" w:hAnsi="Arial" w:cs="Arial"/>
          <w:sz w:val="22"/>
          <w:szCs w:val="22"/>
        </w:rPr>
        <w:t>Capacity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228946B4" w14:textId="77777777" w:rsidR="001B43D7" w:rsidRPr="00F7315B" w:rsidRDefault="00000000">
      <w:pPr>
        <w:spacing w:after="209" w:line="259" w:lineRule="auto"/>
        <w:ind w:left="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076A310D" w14:textId="77777777" w:rsidR="001B43D7" w:rsidRPr="00F7315B" w:rsidRDefault="00000000">
      <w:pPr>
        <w:spacing w:after="218"/>
        <w:ind w:left="-5"/>
        <w:rPr>
          <w:rFonts w:ascii="Arial" w:hAnsi="Arial" w:cs="Arial"/>
          <w:sz w:val="22"/>
          <w:szCs w:val="22"/>
        </w:rPr>
      </w:pPr>
      <w:proofErr w:type="spellStart"/>
      <w:r w:rsidRPr="00F7315B">
        <w:rPr>
          <w:rFonts w:ascii="Arial" w:hAnsi="Arial" w:cs="Arial"/>
          <w:sz w:val="22"/>
          <w:szCs w:val="22"/>
        </w:rPr>
        <w:t>Please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complete the </w:t>
      </w:r>
      <w:proofErr w:type="spellStart"/>
      <w:r w:rsidRPr="00F7315B">
        <w:rPr>
          <w:rFonts w:ascii="Arial" w:hAnsi="Arial" w:cs="Arial"/>
          <w:sz w:val="22"/>
          <w:szCs w:val="22"/>
        </w:rPr>
        <w:t>table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15B">
        <w:rPr>
          <w:rFonts w:ascii="Arial" w:hAnsi="Arial" w:cs="Arial"/>
          <w:sz w:val="22"/>
          <w:szCs w:val="22"/>
        </w:rPr>
        <w:t>below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7315B">
        <w:rPr>
          <w:rFonts w:ascii="Arial" w:hAnsi="Arial" w:cs="Arial"/>
          <w:sz w:val="22"/>
          <w:szCs w:val="22"/>
        </w:rPr>
        <w:t>adding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15B">
        <w:rPr>
          <w:rFonts w:ascii="Arial" w:hAnsi="Arial" w:cs="Arial"/>
          <w:sz w:val="22"/>
          <w:szCs w:val="22"/>
        </w:rPr>
        <w:t>rows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15B">
        <w:rPr>
          <w:rFonts w:ascii="Arial" w:hAnsi="Arial" w:cs="Arial"/>
          <w:sz w:val="22"/>
          <w:szCs w:val="22"/>
        </w:rPr>
        <w:t>if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15B">
        <w:rPr>
          <w:rFonts w:ascii="Arial" w:hAnsi="Arial" w:cs="Arial"/>
          <w:sz w:val="22"/>
          <w:szCs w:val="22"/>
        </w:rPr>
        <w:t>necessary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0FE8620B" w14:textId="77777777" w:rsidR="001B43D7" w:rsidRPr="00F7315B" w:rsidRDefault="00000000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8651" w:type="dxa"/>
        <w:tblInd w:w="-8" w:type="dxa"/>
        <w:tblCellMar>
          <w:top w:w="2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727"/>
        <w:gridCol w:w="1742"/>
        <w:gridCol w:w="1727"/>
        <w:gridCol w:w="1727"/>
      </w:tblGrid>
      <w:tr w:rsidR="001B43D7" w:rsidRPr="00F7315B" w14:paraId="7B0ED4ED" w14:textId="77777777">
        <w:trPr>
          <w:trHeight w:val="526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5FAD0" w14:textId="77777777" w:rsidR="001B43D7" w:rsidRPr="00F7315B" w:rsidRDefault="00000000">
            <w:pPr>
              <w:spacing w:after="0" w:line="259" w:lineRule="auto"/>
              <w:ind w:left="16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Donor 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3EDF5" w14:textId="77777777" w:rsidR="001B43D7" w:rsidRPr="00F7315B" w:rsidRDefault="00000000">
            <w:pPr>
              <w:spacing w:after="0" w:line="259" w:lineRule="auto"/>
              <w:ind w:left="15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Project </w:t>
            </w:r>
            <w:proofErr w:type="spellStart"/>
            <w:r w:rsidRPr="00F7315B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F7315B">
              <w:rPr>
                <w:rFonts w:ascii="Arial" w:hAnsi="Arial" w:cs="Arial"/>
                <w:sz w:val="22"/>
                <w:szCs w:val="22"/>
              </w:rPr>
              <w:t xml:space="preserve"> (code, Nr)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C952A" w14:textId="77777777" w:rsidR="001B43D7" w:rsidRPr="00F7315B" w:rsidRDefault="00000000">
            <w:pPr>
              <w:spacing w:after="0" w:line="259" w:lineRule="auto"/>
              <w:ind w:left="15"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7315B">
              <w:rPr>
                <w:rFonts w:ascii="Arial" w:hAnsi="Arial" w:cs="Arial"/>
                <w:sz w:val="22"/>
                <w:szCs w:val="22"/>
              </w:rPr>
              <w:t>Amount</w:t>
            </w:r>
            <w:proofErr w:type="spellEnd"/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338D5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7315B">
              <w:rPr>
                <w:rFonts w:ascii="Arial" w:hAnsi="Arial" w:cs="Arial"/>
                <w:sz w:val="22"/>
                <w:szCs w:val="22"/>
              </w:rPr>
              <w:t>Applicant</w:t>
            </w:r>
            <w:proofErr w:type="spellEnd"/>
            <w:r w:rsidRPr="00F7315B">
              <w:rPr>
                <w:rFonts w:ascii="Arial" w:hAnsi="Arial" w:cs="Arial"/>
                <w:sz w:val="22"/>
                <w:szCs w:val="22"/>
              </w:rPr>
              <w:t xml:space="preserve"> or partner 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835A5" w14:textId="64B844C5" w:rsidR="001B43D7" w:rsidRPr="00F7315B" w:rsidRDefault="00000000">
            <w:pPr>
              <w:spacing w:after="0" w:line="259" w:lineRule="auto"/>
              <w:ind w:left="1"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7315B">
              <w:rPr>
                <w:rFonts w:ascii="Arial" w:hAnsi="Arial" w:cs="Arial"/>
                <w:sz w:val="22"/>
                <w:szCs w:val="22"/>
              </w:rPr>
              <w:t>Mai</w:t>
            </w:r>
            <w:r w:rsidR="009E7239" w:rsidRPr="00F7315B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="009E7239"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7315B">
              <w:rPr>
                <w:rFonts w:ascii="Arial" w:hAnsi="Arial" w:cs="Arial"/>
                <w:sz w:val="22"/>
                <w:szCs w:val="22"/>
              </w:rPr>
              <w:t>topic</w:t>
            </w:r>
            <w:proofErr w:type="spellEnd"/>
            <w:r w:rsidRPr="00F7315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1B43D7" w:rsidRPr="00F7315B" w14:paraId="4BF13669" w14:textId="77777777">
        <w:trPr>
          <w:trHeight w:val="270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B8E13" w14:textId="77777777" w:rsidR="001B43D7" w:rsidRPr="00F7315B" w:rsidRDefault="00000000">
            <w:pPr>
              <w:spacing w:after="0" w:line="259" w:lineRule="auto"/>
              <w:ind w:left="16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619AF" w14:textId="77777777" w:rsidR="001B43D7" w:rsidRPr="00F7315B" w:rsidRDefault="00000000">
            <w:pPr>
              <w:spacing w:after="0" w:line="259" w:lineRule="auto"/>
              <w:ind w:left="15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43EB" w14:textId="77777777" w:rsidR="001B43D7" w:rsidRPr="00F7315B" w:rsidRDefault="00000000">
            <w:pPr>
              <w:spacing w:after="0" w:line="259" w:lineRule="auto"/>
              <w:ind w:left="15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43CB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B025" w14:textId="77777777" w:rsidR="001B43D7" w:rsidRPr="00F7315B" w:rsidRDefault="00000000">
            <w:pPr>
              <w:spacing w:after="0" w:line="259" w:lineRule="auto"/>
              <w:ind w:left="1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43D7" w:rsidRPr="00F7315B" w14:paraId="47FDECD8" w14:textId="77777777">
        <w:trPr>
          <w:trHeight w:val="255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321B" w14:textId="77777777" w:rsidR="001B43D7" w:rsidRPr="00F7315B" w:rsidRDefault="00000000">
            <w:pPr>
              <w:spacing w:after="0" w:line="259" w:lineRule="auto"/>
              <w:ind w:left="16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3F74" w14:textId="77777777" w:rsidR="001B43D7" w:rsidRPr="00F7315B" w:rsidRDefault="00000000">
            <w:pPr>
              <w:spacing w:after="0" w:line="259" w:lineRule="auto"/>
              <w:ind w:left="15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B128B" w14:textId="77777777" w:rsidR="001B43D7" w:rsidRPr="00F7315B" w:rsidRDefault="00000000">
            <w:pPr>
              <w:spacing w:after="0" w:line="259" w:lineRule="auto"/>
              <w:ind w:left="15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2A53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B851A" w14:textId="77777777" w:rsidR="001B43D7" w:rsidRPr="00F7315B" w:rsidRDefault="00000000">
            <w:pPr>
              <w:spacing w:after="0" w:line="259" w:lineRule="auto"/>
              <w:ind w:left="1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43D7" w:rsidRPr="00F7315B" w14:paraId="5979A60E" w14:textId="77777777">
        <w:trPr>
          <w:trHeight w:val="271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3EF5C" w14:textId="77777777" w:rsidR="001B43D7" w:rsidRPr="00F7315B" w:rsidRDefault="00000000">
            <w:pPr>
              <w:spacing w:after="0" w:line="259" w:lineRule="auto"/>
              <w:ind w:left="16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94E8" w14:textId="77777777" w:rsidR="001B43D7" w:rsidRPr="00F7315B" w:rsidRDefault="00000000">
            <w:pPr>
              <w:spacing w:after="0" w:line="259" w:lineRule="auto"/>
              <w:ind w:left="15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7651D" w14:textId="77777777" w:rsidR="001B43D7" w:rsidRPr="00F7315B" w:rsidRDefault="00000000">
            <w:pPr>
              <w:spacing w:after="0" w:line="259" w:lineRule="auto"/>
              <w:ind w:left="15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0BC2" w14:textId="77777777" w:rsidR="001B43D7" w:rsidRPr="00F7315B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305FD" w14:textId="77777777" w:rsidR="001B43D7" w:rsidRPr="00F7315B" w:rsidRDefault="00000000">
            <w:pPr>
              <w:spacing w:after="0" w:line="259" w:lineRule="auto"/>
              <w:ind w:left="1" w:firstLine="0"/>
              <w:rPr>
                <w:rFonts w:ascii="Arial" w:hAnsi="Arial" w:cs="Arial"/>
                <w:sz w:val="22"/>
                <w:szCs w:val="22"/>
              </w:rPr>
            </w:pPr>
            <w:r w:rsidRPr="00F73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AE45DB3" w14:textId="77777777" w:rsidR="001B43D7" w:rsidRPr="00F7315B" w:rsidRDefault="00000000">
      <w:pPr>
        <w:spacing w:after="254" w:line="259" w:lineRule="auto"/>
        <w:ind w:left="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15EB641C" w14:textId="77777777" w:rsidR="001B43D7" w:rsidRPr="00F7315B" w:rsidRDefault="00000000">
      <w:pPr>
        <w:spacing w:after="0" w:line="259" w:lineRule="auto"/>
        <w:ind w:left="-5"/>
        <w:rPr>
          <w:rFonts w:ascii="Arial" w:hAnsi="Arial" w:cs="Arial"/>
          <w:sz w:val="22"/>
          <w:szCs w:val="22"/>
        </w:rPr>
      </w:pPr>
      <w:r w:rsidRPr="00F7315B">
        <w:rPr>
          <w:rFonts w:ascii="Arial" w:eastAsia="Calibri" w:hAnsi="Arial" w:cs="Arial"/>
          <w:b/>
          <w:color w:val="4F81BD"/>
          <w:sz w:val="22"/>
          <w:szCs w:val="22"/>
        </w:rPr>
        <w:t xml:space="preserve">SECTION 8 – Budget </w:t>
      </w:r>
    </w:p>
    <w:p w14:paraId="026C55F9" w14:textId="0D398A11" w:rsidR="001B43D7" w:rsidRPr="00F7315B" w:rsidRDefault="00000000">
      <w:pPr>
        <w:spacing w:after="13" w:line="259" w:lineRule="auto"/>
        <w:ind w:left="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>33.</w:t>
      </w:r>
      <w:r w:rsidRPr="00F7315B">
        <w:rPr>
          <w:rFonts w:ascii="Arial" w:eastAsia="Arial" w:hAnsi="Arial" w:cs="Arial"/>
          <w:sz w:val="22"/>
          <w:szCs w:val="22"/>
        </w:rPr>
        <w:t xml:space="preserve"> </w:t>
      </w:r>
      <w:r w:rsidRPr="00F7315B">
        <w:rPr>
          <w:rFonts w:ascii="Arial" w:hAnsi="Arial" w:cs="Arial"/>
          <w:sz w:val="22"/>
          <w:szCs w:val="22"/>
        </w:rPr>
        <w:t xml:space="preserve">Total </w:t>
      </w:r>
      <w:proofErr w:type="spellStart"/>
      <w:r w:rsidRPr="00F7315B">
        <w:rPr>
          <w:rFonts w:ascii="Arial" w:hAnsi="Arial" w:cs="Arial"/>
          <w:sz w:val="22"/>
          <w:szCs w:val="22"/>
        </w:rPr>
        <w:t>amount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15B">
        <w:rPr>
          <w:rFonts w:ascii="Arial" w:hAnsi="Arial" w:cs="Arial"/>
          <w:sz w:val="22"/>
          <w:szCs w:val="22"/>
        </w:rPr>
        <w:t>requested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(max €</w:t>
      </w:r>
      <w:r w:rsidR="007B4A91" w:rsidRPr="00F7315B">
        <w:rPr>
          <w:rFonts w:ascii="Arial" w:hAnsi="Arial" w:cs="Arial"/>
          <w:sz w:val="22"/>
          <w:szCs w:val="22"/>
        </w:rPr>
        <w:t xml:space="preserve"> 4,500</w:t>
      </w:r>
      <w:r w:rsidRPr="00F7315B">
        <w:rPr>
          <w:rFonts w:ascii="Arial" w:hAnsi="Arial" w:cs="Arial"/>
          <w:sz w:val="22"/>
          <w:szCs w:val="22"/>
        </w:rPr>
        <w:t xml:space="preserve">) </w:t>
      </w:r>
    </w:p>
    <w:p w14:paraId="112AF618" w14:textId="77777777" w:rsidR="001B43D7" w:rsidRPr="00F7315B" w:rsidRDefault="00000000">
      <w:pPr>
        <w:spacing w:after="253" w:line="259" w:lineRule="auto"/>
        <w:ind w:left="36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382FB8E2" w14:textId="77777777" w:rsidR="001B43D7" w:rsidRPr="00F7315B" w:rsidRDefault="00000000">
      <w:pPr>
        <w:pStyle w:val="Titolo1"/>
        <w:ind w:left="-5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SECTION 9 – Monitoring and Evaluation </w:t>
      </w:r>
    </w:p>
    <w:p w14:paraId="19D48F7E" w14:textId="77777777" w:rsidR="001B43D7" w:rsidRPr="00F7315B" w:rsidRDefault="00000000">
      <w:pPr>
        <w:spacing w:after="209" w:line="259" w:lineRule="auto"/>
        <w:ind w:left="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0A91A301" w14:textId="77777777" w:rsidR="001B43D7" w:rsidRPr="00F7315B" w:rsidRDefault="00000000">
      <w:pPr>
        <w:ind w:left="345" w:hanging="36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  <w:lang w:val="nl-NL"/>
        </w:rPr>
        <w:t>34.</w:t>
      </w:r>
      <w:r w:rsidRPr="00F7315B">
        <w:rPr>
          <w:rFonts w:ascii="Arial" w:eastAsia="Arial" w:hAnsi="Arial" w:cs="Arial"/>
          <w:sz w:val="22"/>
          <w:szCs w:val="22"/>
          <w:lang w:val="nl-NL"/>
        </w:rPr>
        <w:t xml:space="preserve"> </w:t>
      </w:r>
      <w:r w:rsidRPr="00F7315B">
        <w:rPr>
          <w:rFonts w:ascii="Arial" w:hAnsi="Arial" w:cs="Arial"/>
          <w:sz w:val="22"/>
          <w:szCs w:val="22"/>
          <w:lang w:val="nl-NL"/>
        </w:rPr>
        <w:t xml:space="preserve">Please describe how you intend to monitor the activities, taking into account the level of involvement of the main beneficiaries, the content delivered, and the overall level of participation. </w:t>
      </w:r>
      <w:r w:rsidRPr="00F7315B">
        <w:rPr>
          <w:rFonts w:ascii="Arial" w:hAnsi="Arial" w:cs="Arial"/>
          <w:sz w:val="22"/>
          <w:szCs w:val="22"/>
        </w:rPr>
        <w:t xml:space="preserve">Tables </w:t>
      </w:r>
      <w:proofErr w:type="spellStart"/>
      <w:r w:rsidRPr="00F7315B">
        <w:rPr>
          <w:rFonts w:ascii="Arial" w:hAnsi="Arial" w:cs="Arial"/>
          <w:sz w:val="22"/>
          <w:szCs w:val="22"/>
        </w:rPr>
        <w:t>including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KPI </w:t>
      </w:r>
      <w:proofErr w:type="spellStart"/>
      <w:r w:rsidRPr="00F7315B">
        <w:rPr>
          <w:rFonts w:ascii="Arial" w:hAnsi="Arial" w:cs="Arial"/>
          <w:sz w:val="22"/>
          <w:szCs w:val="22"/>
        </w:rPr>
        <w:t>details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F7315B">
        <w:rPr>
          <w:rFonts w:ascii="Arial" w:hAnsi="Arial" w:cs="Arial"/>
          <w:sz w:val="22"/>
          <w:szCs w:val="22"/>
        </w:rPr>
        <w:t>permitted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. (max 2500 words) </w:t>
      </w:r>
    </w:p>
    <w:p w14:paraId="43A17217" w14:textId="209715F9" w:rsidR="001B43D7" w:rsidRPr="00F7315B" w:rsidRDefault="00000000" w:rsidP="00877918">
      <w:pPr>
        <w:spacing w:after="13" w:line="259" w:lineRule="auto"/>
        <w:ind w:left="36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23A2BD3D" w14:textId="599714C5" w:rsidR="001B43D7" w:rsidRPr="00F7315B" w:rsidRDefault="00000000">
      <w:pPr>
        <w:pStyle w:val="Titolo1"/>
        <w:ind w:left="-5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>SECTION 1</w:t>
      </w:r>
      <w:r w:rsidR="009433AF" w:rsidRPr="00F7315B">
        <w:rPr>
          <w:rFonts w:ascii="Arial" w:hAnsi="Arial" w:cs="Arial"/>
          <w:sz w:val="22"/>
          <w:szCs w:val="22"/>
        </w:rPr>
        <w:t>0</w:t>
      </w:r>
      <w:r w:rsidRPr="00F7315B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F7315B">
        <w:rPr>
          <w:rFonts w:ascii="Arial" w:hAnsi="Arial" w:cs="Arial"/>
          <w:sz w:val="22"/>
          <w:szCs w:val="22"/>
        </w:rPr>
        <w:t>Visibility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and Compliance </w:t>
      </w:r>
    </w:p>
    <w:p w14:paraId="3542A1AE" w14:textId="77777777" w:rsidR="001B43D7" w:rsidRPr="00F7315B" w:rsidRDefault="00000000">
      <w:pPr>
        <w:numPr>
          <w:ilvl w:val="0"/>
          <w:numId w:val="5"/>
        </w:numPr>
        <w:ind w:hanging="36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Measures to ensure visibility of Turn the Tables and the EU (max 1500 words) </w:t>
      </w:r>
    </w:p>
    <w:p w14:paraId="584165DA" w14:textId="77777777" w:rsidR="001B43D7" w:rsidRPr="00F7315B" w:rsidRDefault="00000000">
      <w:pPr>
        <w:spacing w:after="14" w:line="259" w:lineRule="auto"/>
        <w:ind w:left="360" w:firstLine="0"/>
        <w:rPr>
          <w:rFonts w:ascii="Arial" w:hAnsi="Arial" w:cs="Arial"/>
          <w:sz w:val="22"/>
          <w:szCs w:val="22"/>
          <w:lang w:val="nl-NL"/>
        </w:rPr>
      </w:pPr>
      <w:r w:rsidRPr="00F7315B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2DC84035" w14:textId="28D82A1F" w:rsidR="001B43D7" w:rsidRPr="00F7315B" w:rsidRDefault="00000000" w:rsidP="009E7239">
      <w:pPr>
        <w:numPr>
          <w:ilvl w:val="0"/>
          <w:numId w:val="5"/>
        </w:numPr>
        <w:spacing w:after="203"/>
        <w:ind w:hanging="360"/>
        <w:rPr>
          <w:rFonts w:ascii="Arial" w:hAnsi="Arial" w:cs="Arial"/>
          <w:sz w:val="22"/>
          <w:szCs w:val="22"/>
        </w:rPr>
      </w:pPr>
      <w:proofErr w:type="spellStart"/>
      <w:r w:rsidRPr="00F7315B">
        <w:rPr>
          <w:rFonts w:ascii="Arial" w:hAnsi="Arial" w:cs="Arial"/>
          <w:sz w:val="22"/>
          <w:szCs w:val="22"/>
        </w:rPr>
        <w:t>Confirmation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of compliance with </w:t>
      </w:r>
      <w:proofErr w:type="spellStart"/>
      <w:r w:rsidRPr="00F7315B">
        <w:rPr>
          <w:rFonts w:ascii="Arial" w:hAnsi="Arial" w:cs="Arial"/>
          <w:sz w:val="22"/>
          <w:szCs w:val="22"/>
        </w:rPr>
        <w:t>visibility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15B">
        <w:rPr>
          <w:rFonts w:ascii="Arial" w:hAnsi="Arial" w:cs="Arial"/>
          <w:sz w:val="22"/>
          <w:szCs w:val="22"/>
        </w:rPr>
        <w:t>guidelines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(Yes/No) </w:t>
      </w:r>
    </w:p>
    <w:p w14:paraId="7653EA7F" w14:textId="77777777" w:rsidR="001B43D7" w:rsidRPr="00F7315B" w:rsidRDefault="00000000">
      <w:pPr>
        <w:numPr>
          <w:ilvl w:val="0"/>
          <w:numId w:val="5"/>
        </w:numPr>
        <w:ind w:hanging="360"/>
        <w:rPr>
          <w:rFonts w:ascii="Arial" w:hAnsi="Arial" w:cs="Arial"/>
          <w:sz w:val="22"/>
          <w:szCs w:val="22"/>
        </w:rPr>
      </w:pPr>
      <w:proofErr w:type="spellStart"/>
      <w:r w:rsidRPr="00F7315B">
        <w:rPr>
          <w:rFonts w:ascii="Arial" w:hAnsi="Arial" w:cs="Arial"/>
          <w:sz w:val="22"/>
          <w:szCs w:val="22"/>
        </w:rPr>
        <w:t>Confirmation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of commitment to full reporting (Yes/No) </w:t>
      </w:r>
    </w:p>
    <w:p w14:paraId="0C5801A7" w14:textId="77777777" w:rsidR="001B43D7" w:rsidRPr="00F7315B" w:rsidRDefault="00000000">
      <w:pPr>
        <w:spacing w:after="14" w:line="259" w:lineRule="auto"/>
        <w:ind w:left="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27440C5B" w14:textId="70A82BF3" w:rsidR="001B43D7" w:rsidRPr="00F7315B" w:rsidRDefault="00000000">
      <w:pPr>
        <w:numPr>
          <w:ilvl w:val="0"/>
          <w:numId w:val="5"/>
        </w:numPr>
        <w:ind w:hanging="360"/>
        <w:rPr>
          <w:rFonts w:ascii="Arial" w:hAnsi="Arial" w:cs="Arial"/>
          <w:sz w:val="22"/>
          <w:szCs w:val="22"/>
        </w:rPr>
      </w:pPr>
      <w:proofErr w:type="spellStart"/>
      <w:r w:rsidRPr="00F7315B">
        <w:rPr>
          <w:rFonts w:ascii="Arial" w:hAnsi="Arial" w:cs="Arial"/>
          <w:sz w:val="22"/>
          <w:szCs w:val="22"/>
        </w:rPr>
        <w:t>Signed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Anti-</w:t>
      </w:r>
      <w:proofErr w:type="spellStart"/>
      <w:r w:rsidRPr="00F7315B">
        <w:rPr>
          <w:rFonts w:ascii="Arial" w:hAnsi="Arial" w:cs="Arial"/>
          <w:sz w:val="22"/>
          <w:szCs w:val="22"/>
        </w:rPr>
        <w:t>Fraud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Statement </w:t>
      </w:r>
      <w:proofErr w:type="spellStart"/>
      <w:r w:rsidRPr="00F7315B">
        <w:rPr>
          <w:rFonts w:ascii="Arial" w:hAnsi="Arial" w:cs="Arial"/>
          <w:sz w:val="22"/>
          <w:szCs w:val="22"/>
        </w:rPr>
        <w:t>attached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F7315B">
        <w:rPr>
          <w:rFonts w:ascii="Arial" w:hAnsi="Arial" w:cs="Arial"/>
          <w:sz w:val="22"/>
          <w:szCs w:val="22"/>
        </w:rPr>
        <w:t>Annex</w:t>
      </w:r>
      <w:proofErr w:type="spellEnd"/>
      <w:r w:rsidRPr="00F7315B">
        <w:rPr>
          <w:rFonts w:ascii="Arial" w:hAnsi="Arial" w:cs="Arial"/>
          <w:sz w:val="22"/>
          <w:szCs w:val="22"/>
        </w:rPr>
        <w:t xml:space="preserve"> </w:t>
      </w:r>
      <w:r w:rsidR="008D2EB4" w:rsidRPr="00F7315B">
        <w:rPr>
          <w:rFonts w:ascii="Arial" w:hAnsi="Arial" w:cs="Arial"/>
          <w:sz w:val="22"/>
          <w:szCs w:val="22"/>
        </w:rPr>
        <w:t>3</w:t>
      </w:r>
      <w:r w:rsidRPr="00F7315B">
        <w:rPr>
          <w:rFonts w:ascii="Arial" w:hAnsi="Arial" w:cs="Arial"/>
          <w:sz w:val="22"/>
          <w:szCs w:val="22"/>
        </w:rPr>
        <w:t xml:space="preserve">) – Yes/No </w:t>
      </w:r>
    </w:p>
    <w:p w14:paraId="789ACABC" w14:textId="77777777" w:rsidR="001B43D7" w:rsidRPr="00F7315B" w:rsidRDefault="00000000">
      <w:pPr>
        <w:spacing w:after="219" w:line="259" w:lineRule="auto"/>
        <w:ind w:left="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eastAsia="Calibri" w:hAnsi="Arial" w:cs="Arial"/>
          <w:b/>
          <w:color w:val="4F81BD"/>
          <w:sz w:val="22"/>
          <w:szCs w:val="22"/>
        </w:rPr>
        <w:t xml:space="preserve"> </w:t>
      </w:r>
    </w:p>
    <w:p w14:paraId="656079AB" w14:textId="2C5241DC" w:rsidR="001B43D7" w:rsidRPr="00F7315B" w:rsidRDefault="009433AF" w:rsidP="007B4A91">
      <w:pPr>
        <w:spacing w:after="196"/>
        <w:ind w:left="-426" w:right="4653"/>
        <w:rPr>
          <w:rFonts w:ascii="Arial" w:hAnsi="Arial" w:cs="Arial"/>
          <w:sz w:val="22"/>
          <w:szCs w:val="22"/>
        </w:rPr>
      </w:pPr>
      <w:r w:rsidRPr="00F7315B">
        <w:rPr>
          <w:rFonts w:ascii="Arial" w:eastAsia="Calibri" w:hAnsi="Arial" w:cs="Arial"/>
          <w:b/>
          <w:color w:val="4F81BD"/>
          <w:sz w:val="22"/>
          <w:szCs w:val="22"/>
        </w:rPr>
        <w:t xml:space="preserve">       </w:t>
      </w:r>
      <w:r w:rsidR="00000000" w:rsidRPr="00F7315B">
        <w:rPr>
          <w:rFonts w:ascii="Arial" w:hAnsi="Arial" w:cs="Arial"/>
          <w:sz w:val="22"/>
          <w:szCs w:val="22"/>
        </w:rPr>
        <w:t xml:space="preserve">Legal </w:t>
      </w:r>
      <w:proofErr w:type="spellStart"/>
      <w:r w:rsidR="00000000" w:rsidRPr="00F7315B">
        <w:rPr>
          <w:rFonts w:ascii="Arial" w:hAnsi="Arial" w:cs="Arial"/>
          <w:sz w:val="22"/>
          <w:szCs w:val="22"/>
        </w:rPr>
        <w:t>representative</w:t>
      </w:r>
      <w:proofErr w:type="spellEnd"/>
      <w:r w:rsidR="00000000" w:rsidRPr="00F7315B">
        <w:rPr>
          <w:rFonts w:ascii="Arial" w:hAnsi="Arial" w:cs="Arial"/>
          <w:sz w:val="22"/>
          <w:szCs w:val="22"/>
        </w:rPr>
        <w:t xml:space="preserve"> Full name </w:t>
      </w:r>
    </w:p>
    <w:p w14:paraId="41287A33" w14:textId="77777777" w:rsidR="001B43D7" w:rsidRPr="00F7315B" w:rsidRDefault="00000000">
      <w:pPr>
        <w:spacing w:after="13" w:line="259" w:lineRule="auto"/>
        <w:ind w:left="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48E4D1A4" w14:textId="77777777" w:rsidR="001B43D7" w:rsidRPr="00F7315B" w:rsidRDefault="00000000">
      <w:pPr>
        <w:ind w:left="-5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0D4B55A0" w14:textId="77777777" w:rsidR="001B43D7" w:rsidRPr="00F7315B" w:rsidRDefault="00000000">
      <w:pPr>
        <w:spacing w:after="209" w:line="259" w:lineRule="auto"/>
        <w:ind w:left="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1E2094D2" w14:textId="77777777" w:rsidR="001B43D7" w:rsidRPr="00F7315B" w:rsidRDefault="00000000">
      <w:pPr>
        <w:ind w:left="-5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Date </w:t>
      </w:r>
    </w:p>
    <w:p w14:paraId="62FA10E2" w14:textId="77777777" w:rsidR="001B43D7" w:rsidRPr="00F7315B" w:rsidRDefault="00000000">
      <w:pPr>
        <w:spacing w:after="13" w:line="259" w:lineRule="auto"/>
        <w:ind w:left="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 </w:t>
      </w:r>
    </w:p>
    <w:p w14:paraId="2E668AB7" w14:textId="77777777" w:rsidR="001B43D7" w:rsidRPr="00F7315B" w:rsidRDefault="00000000">
      <w:pPr>
        <w:spacing w:after="203"/>
        <w:ind w:left="-5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Signature </w:t>
      </w:r>
    </w:p>
    <w:p w14:paraId="2EE45570" w14:textId="77777777" w:rsidR="001B43D7" w:rsidRPr="00F7315B" w:rsidRDefault="00000000">
      <w:pPr>
        <w:ind w:left="-5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08AE840E" w14:textId="77777777" w:rsidR="001B43D7" w:rsidRPr="00F7315B" w:rsidRDefault="00000000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 w:rsidRPr="00F7315B">
        <w:rPr>
          <w:rFonts w:ascii="Arial" w:hAnsi="Arial" w:cs="Arial"/>
          <w:sz w:val="22"/>
          <w:szCs w:val="22"/>
        </w:rPr>
        <w:t xml:space="preserve"> </w:t>
      </w:r>
    </w:p>
    <w:sectPr w:rsidR="001B43D7" w:rsidRPr="00F7315B" w:rsidSect="007B4A91">
      <w:headerReference w:type="even" r:id="rId7"/>
      <w:headerReference w:type="default" r:id="rId8"/>
      <w:headerReference w:type="first" r:id="rId9"/>
      <w:pgSz w:w="12240" w:h="15840"/>
      <w:pgMar w:top="2542" w:right="1041" w:bottom="164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0EC69" w14:textId="77777777" w:rsidR="0091009E" w:rsidRDefault="0091009E">
      <w:pPr>
        <w:spacing w:after="0" w:line="240" w:lineRule="auto"/>
      </w:pPr>
      <w:r>
        <w:separator/>
      </w:r>
    </w:p>
  </w:endnote>
  <w:endnote w:type="continuationSeparator" w:id="0">
    <w:p w14:paraId="5B80DDE5" w14:textId="77777777" w:rsidR="0091009E" w:rsidRDefault="0091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316E8" w14:textId="77777777" w:rsidR="0091009E" w:rsidRDefault="0091009E">
      <w:pPr>
        <w:spacing w:after="0" w:line="240" w:lineRule="auto"/>
      </w:pPr>
      <w:r>
        <w:separator/>
      </w:r>
    </w:p>
  </w:footnote>
  <w:footnote w:type="continuationSeparator" w:id="0">
    <w:p w14:paraId="1F43D981" w14:textId="77777777" w:rsidR="0091009E" w:rsidRDefault="0091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A89F" w14:textId="77777777" w:rsidR="001B43D7" w:rsidRDefault="00000000">
    <w:pPr>
      <w:spacing w:after="156" w:line="259" w:lineRule="auto"/>
      <w:ind w:left="98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5583F3" wp14:editId="37B3C936">
          <wp:simplePos x="0" y="0"/>
          <wp:positionH relativeFrom="page">
            <wp:posOffset>1143000</wp:posOffset>
          </wp:positionH>
          <wp:positionV relativeFrom="page">
            <wp:posOffset>457200</wp:posOffset>
          </wp:positionV>
          <wp:extent cx="579120" cy="594360"/>
          <wp:effectExtent l="0" t="0" r="0" b="0"/>
          <wp:wrapSquare wrapText="bothSides"/>
          <wp:docPr id="1770720471" name="Picture 50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9" name="Picture 50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12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073ADE7C" wp14:editId="7875E18F">
          <wp:simplePos x="0" y="0"/>
          <wp:positionH relativeFrom="page">
            <wp:posOffset>5827395</wp:posOffset>
          </wp:positionH>
          <wp:positionV relativeFrom="page">
            <wp:posOffset>457200</wp:posOffset>
          </wp:positionV>
          <wp:extent cx="733425" cy="485775"/>
          <wp:effectExtent l="0" t="0" r="0" b="0"/>
          <wp:wrapSquare wrapText="bothSides"/>
          <wp:docPr id="1190874518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342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5D5B12B9" wp14:editId="09EA3314">
          <wp:simplePos x="0" y="0"/>
          <wp:positionH relativeFrom="page">
            <wp:posOffset>3405124</wp:posOffset>
          </wp:positionH>
          <wp:positionV relativeFrom="page">
            <wp:posOffset>457200</wp:posOffset>
          </wp:positionV>
          <wp:extent cx="962025" cy="828675"/>
          <wp:effectExtent l="0" t="0" r="0" b="0"/>
          <wp:wrapSquare wrapText="bothSides"/>
          <wp:docPr id="367252303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620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  <w:p w14:paraId="5C91A6FD" w14:textId="77777777" w:rsidR="001B43D7" w:rsidRDefault="00000000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2C1D" w14:textId="7C1ADA0F" w:rsidR="001B43D7" w:rsidRDefault="003C6645">
    <w:pPr>
      <w:spacing w:after="156" w:line="259" w:lineRule="auto"/>
      <w:ind w:left="98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564D0080" wp14:editId="0084EF2F">
          <wp:simplePos x="0" y="0"/>
          <wp:positionH relativeFrom="page">
            <wp:posOffset>5414645</wp:posOffset>
          </wp:positionH>
          <wp:positionV relativeFrom="page">
            <wp:posOffset>323850</wp:posOffset>
          </wp:positionV>
          <wp:extent cx="962025" cy="828675"/>
          <wp:effectExtent l="0" t="0" r="0" b="0"/>
          <wp:wrapSquare wrapText="bothSides"/>
          <wp:docPr id="65264757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78B64102" wp14:editId="19D0059C">
          <wp:simplePos x="0" y="0"/>
          <wp:positionH relativeFrom="page">
            <wp:posOffset>1143000</wp:posOffset>
          </wp:positionH>
          <wp:positionV relativeFrom="page">
            <wp:posOffset>457200</wp:posOffset>
          </wp:positionV>
          <wp:extent cx="579120" cy="594360"/>
          <wp:effectExtent l="0" t="0" r="0" b="0"/>
          <wp:wrapSquare wrapText="bothSides"/>
          <wp:docPr id="995801189" name="Picture 50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9" name="Picture 500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912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  <w:p w14:paraId="5DB30011" w14:textId="77777777" w:rsidR="001B43D7" w:rsidRDefault="00000000">
    <w:pPr>
      <w:spacing w:after="0" w:line="259" w:lineRule="auto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35D1" w14:textId="77777777" w:rsidR="001B43D7" w:rsidRDefault="00000000">
    <w:pPr>
      <w:spacing w:after="156" w:line="259" w:lineRule="auto"/>
      <w:ind w:left="98" w:firstLine="0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0" wp14:anchorId="542DAE96" wp14:editId="778F82AF">
          <wp:simplePos x="0" y="0"/>
          <wp:positionH relativeFrom="page">
            <wp:posOffset>1143000</wp:posOffset>
          </wp:positionH>
          <wp:positionV relativeFrom="page">
            <wp:posOffset>457200</wp:posOffset>
          </wp:positionV>
          <wp:extent cx="579120" cy="594360"/>
          <wp:effectExtent l="0" t="0" r="0" b="0"/>
          <wp:wrapSquare wrapText="bothSides"/>
          <wp:docPr id="418547338" name="Picture 50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9" name="Picture 50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12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57957DBE" wp14:editId="1D05B9C4">
          <wp:simplePos x="0" y="0"/>
          <wp:positionH relativeFrom="page">
            <wp:posOffset>5827395</wp:posOffset>
          </wp:positionH>
          <wp:positionV relativeFrom="page">
            <wp:posOffset>457200</wp:posOffset>
          </wp:positionV>
          <wp:extent cx="733425" cy="485775"/>
          <wp:effectExtent l="0" t="0" r="0" b="0"/>
          <wp:wrapSquare wrapText="bothSides"/>
          <wp:docPr id="112413587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342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7FB46293" wp14:editId="4636A174">
          <wp:simplePos x="0" y="0"/>
          <wp:positionH relativeFrom="page">
            <wp:posOffset>3405124</wp:posOffset>
          </wp:positionH>
          <wp:positionV relativeFrom="page">
            <wp:posOffset>457200</wp:posOffset>
          </wp:positionV>
          <wp:extent cx="962025" cy="828675"/>
          <wp:effectExtent l="0" t="0" r="0" b="0"/>
          <wp:wrapSquare wrapText="bothSides"/>
          <wp:docPr id="1367031063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620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  <w:p w14:paraId="69CE862A" w14:textId="77777777" w:rsidR="001B43D7" w:rsidRDefault="00000000">
    <w:pPr>
      <w:spacing w:after="0" w:line="259" w:lineRule="auto"/>
      <w:ind w:lef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7ECF"/>
    <w:multiLevelType w:val="hybridMultilevel"/>
    <w:tmpl w:val="5BB0DB24"/>
    <w:lvl w:ilvl="0" w:tplc="7EDC6284">
      <w:start w:val="35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016414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0BE9F6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356683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22ACBC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A0ED1B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3909E8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4E0A91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D2C9D5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6629C1"/>
    <w:multiLevelType w:val="hybridMultilevel"/>
    <w:tmpl w:val="38BCDD3A"/>
    <w:lvl w:ilvl="0" w:tplc="9D44C9AE">
      <w:start w:val="25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4BC80C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7F6607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56275C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86407F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97AD3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A9AC3C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4E7ED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2424E6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A5400C"/>
    <w:multiLevelType w:val="hybridMultilevel"/>
    <w:tmpl w:val="9738D8AE"/>
    <w:lvl w:ilvl="0" w:tplc="14508C80">
      <w:start w:val="29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CAE245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8448FD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8543CA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33A3AA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DE16F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A9ED95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87A21D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6B6A10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E92854"/>
    <w:multiLevelType w:val="hybridMultilevel"/>
    <w:tmpl w:val="C616C590"/>
    <w:lvl w:ilvl="0" w:tplc="9A76318E">
      <w:start w:val="2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12689E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0B2F1E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CD0AB9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85AE0B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D4A342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A4944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F106A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250FD4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757A0F"/>
    <w:multiLevelType w:val="hybridMultilevel"/>
    <w:tmpl w:val="1BF4E98E"/>
    <w:lvl w:ilvl="0" w:tplc="AC0CFE94">
      <w:start w:val="16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8FC83A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EF46A8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482F37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B8C38E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8B859E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A58F89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852B0E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5C044B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0432310">
    <w:abstractNumId w:val="4"/>
  </w:num>
  <w:num w:numId="2" w16cid:durableId="403138825">
    <w:abstractNumId w:val="3"/>
  </w:num>
  <w:num w:numId="3" w16cid:durableId="2016763379">
    <w:abstractNumId w:val="1"/>
  </w:num>
  <w:num w:numId="4" w16cid:durableId="391270485">
    <w:abstractNumId w:val="2"/>
  </w:num>
  <w:num w:numId="5" w16cid:durableId="179833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3D7"/>
    <w:rsid w:val="001B43D7"/>
    <w:rsid w:val="001D1AF1"/>
    <w:rsid w:val="003C6645"/>
    <w:rsid w:val="003F0874"/>
    <w:rsid w:val="005C2AEF"/>
    <w:rsid w:val="007B4A91"/>
    <w:rsid w:val="00811817"/>
    <w:rsid w:val="00877918"/>
    <w:rsid w:val="008A04A3"/>
    <w:rsid w:val="008A2D21"/>
    <w:rsid w:val="008D2EB4"/>
    <w:rsid w:val="0091009E"/>
    <w:rsid w:val="009433AF"/>
    <w:rsid w:val="009A220B"/>
    <w:rsid w:val="009E16D9"/>
    <w:rsid w:val="009E7239"/>
    <w:rsid w:val="00D23477"/>
    <w:rsid w:val="00F7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3EAAB"/>
  <w15:docId w15:val="{8E00DF7C-234A-41A4-8BFA-CFA9AA11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65" w:lineRule="auto"/>
      <w:ind w:left="48" w:hanging="10"/>
    </w:pPr>
    <w:rPr>
      <w:rFonts w:ascii="Cambria" w:eastAsia="Cambria" w:hAnsi="Cambria" w:cs="Cambria"/>
      <w:color w:val="000000"/>
      <w:sz w:val="23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4F81BD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4F81BD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3C66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645"/>
    <w:rPr>
      <w:rFonts w:ascii="Cambria" w:eastAsia="Cambria" w:hAnsi="Cambria" w:cs="Cambria"/>
      <w:color w:val="000000"/>
      <w:sz w:val="23"/>
    </w:rPr>
  </w:style>
  <w:style w:type="paragraph" w:styleId="Paragrafoelenco">
    <w:name w:val="List Paragraph"/>
    <w:basedOn w:val="Normale"/>
    <w:uiPriority w:val="34"/>
    <w:qFormat/>
    <w:rsid w:val="009E7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Tonoli Nadia</dc:creator>
  <cp:keywords/>
  <cp:lastModifiedBy>Tonoli Nadia</cp:lastModifiedBy>
  <cp:revision>14</cp:revision>
  <dcterms:created xsi:type="dcterms:W3CDTF">2026-06-16T07:57:00Z</dcterms:created>
  <dcterms:modified xsi:type="dcterms:W3CDTF">2026-06-16T08:09:00Z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151ad2ed-7fa2-404c-83c0-17696d6941ae</vt:lpwstr>
  </property>
</Properties>
</file>